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4182" w:rsidRDefault="004E4182" w:rsidP="004E4182">
      <w:pPr>
        <w:tabs>
          <w:tab w:val="left" w:pos="1985"/>
        </w:tabs>
        <w:ind w:firstLine="709"/>
        <w:jc w:val="center"/>
        <w:rPr>
          <w:b/>
          <w:color w:val="000000" w:themeColor="text1"/>
        </w:rPr>
      </w:pPr>
      <w:r>
        <w:rPr>
          <w:b/>
          <w:noProof/>
          <w:color w:val="000000" w:themeColor="text1"/>
          <w:lang w:val="uk-UA" w:eastAsia="uk-UA"/>
        </w:rPr>
        <w:drawing>
          <wp:inline distT="0" distB="0" distL="0" distR="0">
            <wp:extent cx="502920" cy="685800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E4182" w:rsidRDefault="004E4182" w:rsidP="004E4182">
      <w:pPr>
        <w:pStyle w:val="1"/>
        <w:ind w:firstLine="709"/>
        <w:rPr>
          <w:color w:val="000000" w:themeColor="text1"/>
        </w:rPr>
      </w:pPr>
      <w:r>
        <w:rPr>
          <w:color w:val="000000" w:themeColor="text1"/>
        </w:rPr>
        <w:t>КАГАРЛИЦЬКА  МІСЬКА  РАДА  VІІІ  СКЛИКАННЯ</w:t>
      </w:r>
    </w:p>
    <w:p w:rsidR="004E4182" w:rsidRDefault="004E4182" w:rsidP="004E4182">
      <w:pPr>
        <w:pStyle w:val="1"/>
        <w:ind w:firstLine="709"/>
        <w:rPr>
          <w:color w:val="000000" w:themeColor="text1"/>
        </w:rPr>
      </w:pPr>
      <w:r>
        <w:rPr>
          <w:color w:val="000000" w:themeColor="text1"/>
        </w:rPr>
        <w:t xml:space="preserve">                                                                                              </w:t>
      </w:r>
    </w:p>
    <w:p w:rsidR="004E4182" w:rsidRDefault="004E4182" w:rsidP="004E4182">
      <w:pPr>
        <w:tabs>
          <w:tab w:val="left" w:pos="741"/>
          <w:tab w:val="center" w:pos="4818"/>
          <w:tab w:val="left" w:pos="7755"/>
        </w:tabs>
        <w:ind w:firstLine="709"/>
        <w:jc w:val="center"/>
        <w:rPr>
          <w:rFonts w:cstheme="minorBidi"/>
          <w:b/>
          <w:color w:val="000000" w:themeColor="text1"/>
          <w:sz w:val="28"/>
          <w:szCs w:val="28"/>
        </w:rPr>
      </w:pPr>
      <w:proofErr w:type="gramStart"/>
      <w:r>
        <w:rPr>
          <w:b/>
          <w:color w:val="000000" w:themeColor="text1"/>
          <w:sz w:val="28"/>
          <w:szCs w:val="28"/>
        </w:rPr>
        <w:t>Р</w:t>
      </w:r>
      <w:proofErr w:type="gramEnd"/>
      <w:r>
        <w:rPr>
          <w:b/>
          <w:color w:val="000000" w:themeColor="text1"/>
          <w:sz w:val="28"/>
          <w:szCs w:val="28"/>
        </w:rPr>
        <w:t>ІШЕННЯ</w:t>
      </w:r>
    </w:p>
    <w:p w:rsidR="004E4182" w:rsidRDefault="004E4182" w:rsidP="004E4182">
      <w:pPr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21.09.2021 №  </w:t>
      </w:r>
      <w:r w:rsidR="000010EE">
        <w:rPr>
          <w:b/>
          <w:color w:val="000000" w:themeColor="text1"/>
          <w:sz w:val="28"/>
          <w:szCs w:val="28"/>
          <w:lang w:val="uk-UA"/>
        </w:rPr>
        <w:t>1512</w:t>
      </w:r>
      <w:r>
        <w:rPr>
          <w:b/>
          <w:color w:val="000000" w:themeColor="text1"/>
          <w:sz w:val="28"/>
          <w:szCs w:val="28"/>
        </w:rPr>
        <w:t xml:space="preserve">  - 12 - VIІ</w:t>
      </w:r>
      <w:r>
        <w:rPr>
          <w:b/>
          <w:color w:val="000000" w:themeColor="text1"/>
          <w:sz w:val="28"/>
          <w:szCs w:val="28"/>
          <w:lang w:val="en-US"/>
        </w:rPr>
        <w:t>I</w:t>
      </w:r>
      <w:r>
        <w:rPr>
          <w:b/>
          <w:color w:val="000000" w:themeColor="text1"/>
          <w:sz w:val="28"/>
          <w:szCs w:val="28"/>
        </w:rPr>
        <w:t xml:space="preserve">                                                     м. Кагарлик</w:t>
      </w:r>
    </w:p>
    <w:p w:rsidR="001654BB" w:rsidRPr="004E4182" w:rsidRDefault="001654BB" w:rsidP="001654BB">
      <w:pPr>
        <w:rPr>
          <w:b/>
          <w:sz w:val="28"/>
          <w:szCs w:val="28"/>
        </w:rPr>
      </w:pPr>
    </w:p>
    <w:p w:rsidR="00A97C90" w:rsidRPr="00DA0790" w:rsidRDefault="001654BB" w:rsidP="00A97C90">
      <w:pPr>
        <w:rPr>
          <w:b/>
          <w:sz w:val="28"/>
          <w:szCs w:val="28"/>
        </w:rPr>
      </w:pPr>
      <w:r w:rsidRPr="00DA0790">
        <w:rPr>
          <w:b/>
          <w:sz w:val="28"/>
          <w:szCs w:val="28"/>
        </w:rPr>
        <w:t xml:space="preserve">Про </w:t>
      </w:r>
      <w:r w:rsidR="00A97C90" w:rsidRPr="00DA0790">
        <w:rPr>
          <w:b/>
          <w:sz w:val="28"/>
          <w:szCs w:val="28"/>
        </w:rPr>
        <w:t>надання дозволу на виготовлення</w:t>
      </w:r>
    </w:p>
    <w:p w:rsidR="008D0463" w:rsidRDefault="00C85B6D" w:rsidP="00A97C90">
      <w:pPr>
        <w:rPr>
          <w:b/>
          <w:sz w:val="28"/>
          <w:szCs w:val="28"/>
          <w:lang w:val="uk-UA"/>
        </w:rPr>
      </w:pPr>
      <w:r w:rsidRPr="00DA0790">
        <w:rPr>
          <w:b/>
          <w:sz w:val="28"/>
          <w:szCs w:val="28"/>
          <w:lang w:val="uk-UA"/>
        </w:rPr>
        <w:t>проєкту</w:t>
      </w:r>
      <w:r w:rsidR="00A97C90" w:rsidRPr="00DA0790">
        <w:rPr>
          <w:b/>
          <w:sz w:val="28"/>
          <w:szCs w:val="28"/>
        </w:rPr>
        <w:t xml:space="preserve"> із землеустрою щодо </w:t>
      </w:r>
      <w:r w:rsidRPr="00DA0790">
        <w:rPr>
          <w:b/>
          <w:sz w:val="28"/>
          <w:szCs w:val="28"/>
          <w:lang w:val="uk-UA"/>
        </w:rPr>
        <w:t>відведення</w:t>
      </w:r>
    </w:p>
    <w:p w:rsidR="008D0463" w:rsidRDefault="00BD67DE" w:rsidP="00A97C90">
      <w:pPr>
        <w:rPr>
          <w:b/>
          <w:sz w:val="28"/>
          <w:szCs w:val="28"/>
          <w:lang w:val="uk-UA"/>
        </w:rPr>
      </w:pPr>
      <w:r w:rsidRPr="00DA0790">
        <w:rPr>
          <w:b/>
          <w:sz w:val="28"/>
          <w:szCs w:val="28"/>
          <w:lang w:val="uk-UA"/>
        </w:rPr>
        <w:t>земельної ділянки</w:t>
      </w:r>
      <w:r w:rsidR="008D0463">
        <w:rPr>
          <w:b/>
          <w:sz w:val="28"/>
          <w:szCs w:val="28"/>
          <w:lang w:val="uk-UA"/>
        </w:rPr>
        <w:t xml:space="preserve"> </w:t>
      </w:r>
      <w:r w:rsidR="00C85B6D" w:rsidRPr="00DA0790">
        <w:rPr>
          <w:b/>
          <w:sz w:val="28"/>
          <w:szCs w:val="28"/>
          <w:lang w:val="uk-UA"/>
        </w:rPr>
        <w:t xml:space="preserve">у власність </w:t>
      </w:r>
    </w:p>
    <w:p w:rsidR="009A409A" w:rsidRPr="00031196" w:rsidRDefault="005C1B34" w:rsidP="00A97C90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</w:rPr>
        <w:t xml:space="preserve">в  межах </w:t>
      </w:r>
      <w:r w:rsidR="00031196">
        <w:rPr>
          <w:b/>
          <w:sz w:val="28"/>
          <w:szCs w:val="28"/>
        </w:rPr>
        <w:t xml:space="preserve"> населенного пу</w:t>
      </w:r>
      <w:proofErr w:type="spellStart"/>
      <w:r w:rsidR="00AA7FBB">
        <w:rPr>
          <w:b/>
          <w:sz w:val="28"/>
          <w:szCs w:val="28"/>
          <w:lang w:val="uk-UA"/>
        </w:rPr>
        <w:t>нкту</w:t>
      </w:r>
      <w:proofErr w:type="spellEnd"/>
      <w:r w:rsidR="00AA7FBB">
        <w:rPr>
          <w:b/>
          <w:sz w:val="28"/>
          <w:szCs w:val="28"/>
          <w:lang w:val="uk-UA"/>
        </w:rPr>
        <w:t xml:space="preserve"> с.</w:t>
      </w:r>
      <w:r w:rsidR="008F6059">
        <w:rPr>
          <w:b/>
          <w:sz w:val="28"/>
          <w:szCs w:val="28"/>
          <w:lang w:val="uk-UA"/>
        </w:rPr>
        <w:t xml:space="preserve"> </w:t>
      </w:r>
      <w:r w:rsidR="002B41D3">
        <w:rPr>
          <w:b/>
          <w:sz w:val="28"/>
          <w:szCs w:val="28"/>
          <w:lang w:val="uk-UA"/>
        </w:rPr>
        <w:t>Бурти</w:t>
      </w:r>
      <w:r w:rsidR="008F6059">
        <w:rPr>
          <w:b/>
          <w:sz w:val="28"/>
          <w:szCs w:val="28"/>
          <w:lang w:val="uk-UA"/>
        </w:rPr>
        <w:t xml:space="preserve"> </w:t>
      </w:r>
    </w:p>
    <w:p w:rsidR="00EB5301" w:rsidRPr="00DA0790" w:rsidRDefault="00EB5301" w:rsidP="00A97C90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на території Кагарлицької міської ради</w:t>
      </w:r>
    </w:p>
    <w:p w:rsidR="00DA0790" w:rsidRDefault="009A409A" w:rsidP="00A97C90">
      <w:pPr>
        <w:rPr>
          <w:b/>
          <w:sz w:val="28"/>
          <w:szCs w:val="28"/>
          <w:lang w:val="uk-UA"/>
        </w:rPr>
      </w:pPr>
      <w:r w:rsidRPr="00DA0790">
        <w:rPr>
          <w:b/>
          <w:sz w:val="28"/>
          <w:szCs w:val="28"/>
          <w:lang w:val="uk-UA"/>
        </w:rPr>
        <w:t>г</w:t>
      </w:r>
      <w:r w:rsidR="001C5A5C">
        <w:rPr>
          <w:b/>
          <w:sz w:val="28"/>
          <w:szCs w:val="28"/>
          <w:lang w:val="uk-UA"/>
        </w:rPr>
        <w:t xml:space="preserve">р. Ковалю Тимофію </w:t>
      </w:r>
      <w:r w:rsidR="008F6059">
        <w:rPr>
          <w:b/>
          <w:sz w:val="28"/>
          <w:szCs w:val="28"/>
          <w:lang w:val="uk-UA"/>
        </w:rPr>
        <w:t>В</w:t>
      </w:r>
      <w:r w:rsidR="001C5A5C">
        <w:rPr>
          <w:b/>
          <w:sz w:val="28"/>
          <w:szCs w:val="28"/>
          <w:lang w:val="uk-UA"/>
        </w:rPr>
        <w:t>асильовичу</w:t>
      </w:r>
    </w:p>
    <w:p w:rsidR="001C5A5C" w:rsidRPr="00DA0790" w:rsidRDefault="001C5A5C" w:rsidP="00A97C90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для ведення особистого селянського господарства (0,1900 га)</w:t>
      </w:r>
    </w:p>
    <w:p w:rsidR="0078214C" w:rsidRPr="007B2EFF" w:rsidRDefault="0078214C" w:rsidP="00E9363D">
      <w:pPr>
        <w:jc w:val="center"/>
        <w:rPr>
          <w:sz w:val="28"/>
          <w:szCs w:val="28"/>
          <w:lang w:val="uk-UA"/>
        </w:rPr>
      </w:pPr>
    </w:p>
    <w:p w:rsidR="00572E4D" w:rsidRPr="00572E4D" w:rsidRDefault="00E365C7" w:rsidP="000010EE">
      <w:pPr>
        <w:ind w:firstLine="708"/>
        <w:jc w:val="both"/>
        <w:rPr>
          <w:sz w:val="28"/>
          <w:szCs w:val="28"/>
          <w:lang w:val="uk-UA"/>
        </w:rPr>
      </w:pPr>
      <w:r w:rsidRPr="007B2EFF">
        <w:rPr>
          <w:color w:val="000000"/>
          <w:sz w:val="28"/>
          <w:szCs w:val="28"/>
          <w:lang w:val="uk-UA"/>
        </w:rPr>
        <w:t>Розглянувши</w:t>
      </w:r>
      <w:r w:rsidR="00086003">
        <w:rPr>
          <w:color w:val="000000"/>
          <w:sz w:val="28"/>
          <w:szCs w:val="28"/>
          <w:lang w:val="uk-UA"/>
        </w:rPr>
        <w:t xml:space="preserve"> заяву </w:t>
      </w:r>
      <w:r w:rsidR="005D783F" w:rsidRPr="007B2EFF">
        <w:rPr>
          <w:color w:val="000000"/>
          <w:sz w:val="28"/>
          <w:szCs w:val="28"/>
          <w:lang w:val="uk-UA"/>
        </w:rPr>
        <w:t>гр.</w:t>
      </w:r>
      <w:r w:rsidR="006D2447">
        <w:rPr>
          <w:color w:val="000000"/>
          <w:sz w:val="28"/>
          <w:szCs w:val="28"/>
          <w:lang w:val="uk-UA"/>
        </w:rPr>
        <w:t xml:space="preserve"> </w:t>
      </w:r>
      <w:r w:rsidR="008F6059">
        <w:rPr>
          <w:color w:val="000000"/>
          <w:sz w:val="28"/>
          <w:szCs w:val="28"/>
          <w:lang w:val="uk-UA"/>
        </w:rPr>
        <w:t>Коваля Т.В</w:t>
      </w:r>
      <w:r w:rsidR="00435211">
        <w:rPr>
          <w:color w:val="000000"/>
          <w:sz w:val="28"/>
          <w:szCs w:val="28"/>
          <w:lang w:val="uk-UA"/>
        </w:rPr>
        <w:t>.</w:t>
      </w:r>
      <w:r w:rsidR="00D830F7">
        <w:rPr>
          <w:color w:val="000000"/>
          <w:sz w:val="28"/>
          <w:szCs w:val="28"/>
          <w:lang w:val="uk-UA"/>
        </w:rPr>
        <w:t xml:space="preserve"> </w:t>
      </w:r>
      <w:r w:rsidR="005763B4">
        <w:rPr>
          <w:color w:val="000000"/>
          <w:sz w:val="28"/>
          <w:szCs w:val="28"/>
          <w:lang w:val="uk-UA"/>
        </w:rPr>
        <w:t>(с. Бурти, вул..Спеціалістів, 4</w:t>
      </w:r>
      <w:r w:rsidR="005D783F" w:rsidRPr="007B2EFF">
        <w:rPr>
          <w:color w:val="000000"/>
          <w:sz w:val="28"/>
          <w:szCs w:val="28"/>
          <w:lang w:val="uk-UA"/>
        </w:rPr>
        <w:t>),</w:t>
      </w:r>
      <w:r w:rsidR="00713FDE" w:rsidRPr="007B2EFF">
        <w:rPr>
          <w:color w:val="000000"/>
          <w:sz w:val="28"/>
          <w:szCs w:val="28"/>
          <w:lang w:val="uk-UA"/>
        </w:rPr>
        <w:t xml:space="preserve"> </w:t>
      </w:r>
      <w:r w:rsidR="008A0591" w:rsidRPr="008A0591">
        <w:rPr>
          <w:rFonts w:eastAsia="Arial Unicode MS"/>
          <w:sz w:val="28"/>
          <w:szCs w:val="28"/>
          <w:lang w:val="uk-UA"/>
        </w:rPr>
        <w:t xml:space="preserve">відповідно до ст.ст. 12, 40, 81, 118, 121 Земельного кодексу України, Закону України «Про місцеве самоврядування в Україні», </w:t>
      </w:r>
      <w:r w:rsidR="00572E4D" w:rsidRPr="00572E4D">
        <w:rPr>
          <w:sz w:val="28"/>
          <w:szCs w:val="28"/>
          <w:lang w:val="uk-UA"/>
        </w:rPr>
        <w:t xml:space="preserve">враховуючи пропозиції </w:t>
      </w:r>
      <w:r w:rsidR="00572E4D" w:rsidRPr="00572E4D">
        <w:rPr>
          <w:color w:val="000000"/>
          <w:sz w:val="28"/>
          <w:szCs w:val="28"/>
          <w:lang w:val="uk-UA"/>
        </w:rPr>
        <w:t xml:space="preserve">постійної комісії міської ради з питань земельних відносин, екології та природокористування </w:t>
      </w:r>
      <w:r w:rsidR="00572E4D" w:rsidRPr="00572E4D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995EBB" w:rsidRPr="007B2EFF" w:rsidRDefault="00995EBB" w:rsidP="003457DA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6D2447" w:rsidRPr="006D2447" w:rsidRDefault="009A409A" w:rsidP="003457DA">
      <w:pPr>
        <w:ind w:right="-1" w:firstLine="709"/>
        <w:jc w:val="both"/>
        <w:rPr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</w:t>
      </w:r>
      <w:r w:rsidR="00520E69">
        <w:rPr>
          <w:sz w:val="28"/>
          <w:szCs w:val="28"/>
          <w:lang w:val="uk-UA"/>
        </w:rPr>
        <w:t xml:space="preserve">. </w:t>
      </w:r>
      <w:r w:rsidR="00995EBB" w:rsidRPr="008A0591">
        <w:rPr>
          <w:sz w:val="28"/>
          <w:szCs w:val="28"/>
          <w:lang w:val="uk-UA"/>
        </w:rPr>
        <w:t xml:space="preserve">Надати гр. </w:t>
      </w:r>
      <w:r w:rsidR="008F6059">
        <w:rPr>
          <w:sz w:val="28"/>
          <w:szCs w:val="28"/>
          <w:lang w:val="uk-UA"/>
        </w:rPr>
        <w:t>Ковалю Тимофію Васильовичу</w:t>
      </w:r>
      <w:r w:rsidR="00D70F0B">
        <w:rPr>
          <w:sz w:val="28"/>
          <w:szCs w:val="28"/>
          <w:lang w:val="uk-UA"/>
        </w:rPr>
        <w:t xml:space="preserve"> </w:t>
      </w:r>
      <w:r w:rsidR="006D2447">
        <w:rPr>
          <w:sz w:val="28"/>
          <w:szCs w:val="28"/>
          <w:lang w:val="uk-UA"/>
        </w:rPr>
        <w:t>д</w:t>
      </w:r>
      <w:r w:rsidR="00995EBB" w:rsidRPr="008A0591">
        <w:rPr>
          <w:sz w:val="28"/>
          <w:szCs w:val="28"/>
          <w:lang w:val="uk-UA"/>
        </w:rPr>
        <w:t>озвіл на</w:t>
      </w:r>
      <w:r w:rsidR="006D2447" w:rsidRPr="006D2447">
        <w:rPr>
          <w:bCs/>
          <w:sz w:val="28"/>
          <w:szCs w:val="28"/>
          <w:lang w:val="uk-UA"/>
        </w:rPr>
        <w:t xml:space="preserve"> виготовлення про</w:t>
      </w:r>
      <w:r w:rsidR="008F6059">
        <w:rPr>
          <w:bCs/>
          <w:sz w:val="28"/>
          <w:szCs w:val="28"/>
          <w:lang w:val="uk-UA"/>
        </w:rPr>
        <w:t>е</w:t>
      </w:r>
      <w:r w:rsidR="006D2447" w:rsidRPr="006D2447">
        <w:rPr>
          <w:bCs/>
          <w:sz w:val="28"/>
          <w:szCs w:val="28"/>
          <w:lang w:val="uk-UA"/>
        </w:rPr>
        <w:t xml:space="preserve">кту із землеустрою щодо відведення з земель комунальної власності земельної ділянки у власність для </w:t>
      </w:r>
      <w:r w:rsidR="006D2447">
        <w:rPr>
          <w:bCs/>
          <w:sz w:val="28"/>
          <w:szCs w:val="28"/>
          <w:lang w:val="uk-UA"/>
        </w:rPr>
        <w:t xml:space="preserve">ведення особистого селянського господарства </w:t>
      </w:r>
      <w:r w:rsidR="00150B19">
        <w:rPr>
          <w:bCs/>
          <w:sz w:val="28"/>
          <w:szCs w:val="28"/>
          <w:lang w:val="uk-UA"/>
        </w:rPr>
        <w:t>загальною площею</w:t>
      </w:r>
      <w:r w:rsidR="00811353">
        <w:rPr>
          <w:bCs/>
          <w:sz w:val="28"/>
          <w:szCs w:val="28"/>
          <w:lang w:val="uk-UA"/>
        </w:rPr>
        <w:t xml:space="preserve"> до</w:t>
      </w:r>
      <w:r w:rsidR="00DA0790">
        <w:rPr>
          <w:bCs/>
          <w:sz w:val="28"/>
          <w:szCs w:val="28"/>
          <w:lang w:val="uk-UA"/>
        </w:rPr>
        <w:t xml:space="preserve"> </w:t>
      </w:r>
      <w:r w:rsidR="006D2447" w:rsidRPr="006D2447">
        <w:rPr>
          <w:bCs/>
          <w:sz w:val="28"/>
          <w:szCs w:val="28"/>
          <w:lang w:val="uk-UA"/>
        </w:rPr>
        <w:t>0</w:t>
      </w:r>
      <w:r w:rsidR="00D830F7">
        <w:rPr>
          <w:bCs/>
          <w:sz w:val="28"/>
          <w:szCs w:val="28"/>
          <w:lang w:val="uk-UA"/>
        </w:rPr>
        <w:t>,</w:t>
      </w:r>
      <w:r w:rsidR="008F6059">
        <w:rPr>
          <w:bCs/>
          <w:sz w:val="28"/>
          <w:szCs w:val="28"/>
          <w:lang w:val="uk-UA"/>
        </w:rPr>
        <w:t>19</w:t>
      </w:r>
      <w:r w:rsidR="001C5A5C">
        <w:rPr>
          <w:bCs/>
          <w:sz w:val="28"/>
          <w:szCs w:val="28"/>
          <w:lang w:val="uk-UA"/>
        </w:rPr>
        <w:t>00</w:t>
      </w:r>
      <w:r w:rsidR="00811353">
        <w:rPr>
          <w:bCs/>
          <w:sz w:val="28"/>
          <w:szCs w:val="28"/>
          <w:lang w:val="uk-UA"/>
        </w:rPr>
        <w:t xml:space="preserve"> </w:t>
      </w:r>
      <w:r w:rsidR="005C1B34">
        <w:rPr>
          <w:bCs/>
          <w:sz w:val="28"/>
          <w:szCs w:val="28"/>
          <w:lang w:val="uk-UA"/>
        </w:rPr>
        <w:t>га, яка знаходиться  в межах</w:t>
      </w:r>
      <w:r w:rsidR="006D2447">
        <w:rPr>
          <w:bCs/>
          <w:sz w:val="28"/>
          <w:szCs w:val="28"/>
          <w:lang w:val="uk-UA"/>
        </w:rPr>
        <w:t xml:space="preserve"> </w:t>
      </w:r>
      <w:r w:rsidR="006D2447" w:rsidRPr="006D2447">
        <w:rPr>
          <w:bCs/>
          <w:sz w:val="28"/>
          <w:szCs w:val="28"/>
          <w:lang w:val="uk-UA"/>
        </w:rPr>
        <w:t xml:space="preserve"> населеного пункту</w:t>
      </w:r>
      <w:r w:rsidR="00811353">
        <w:rPr>
          <w:bCs/>
          <w:sz w:val="28"/>
          <w:szCs w:val="28"/>
          <w:lang w:val="uk-UA"/>
        </w:rPr>
        <w:t xml:space="preserve"> </w:t>
      </w:r>
      <w:r w:rsidR="002B41D3">
        <w:rPr>
          <w:bCs/>
          <w:sz w:val="28"/>
          <w:szCs w:val="28"/>
          <w:lang w:val="uk-UA"/>
        </w:rPr>
        <w:t>с.</w:t>
      </w:r>
      <w:r w:rsidR="008F6059">
        <w:rPr>
          <w:bCs/>
          <w:sz w:val="28"/>
          <w:szCs w:val="28"/>
          <w:lang w:val="uk-UA"/>
        </w:rPr>
        <w:t xml:space="preserve"> </w:t>
      </w:r>
      <w:r w:rsidR="002B41D3">
        <w:rPr>
          <w:bCs/>
          <w:sz w:val="28"/>
          <w:szCs w:val="28"/>
          <w:lang w:val="uk-UA"/>
        </w:rPr>
        <w:t>Бурти</w:t>
      </w:r>
      <w:r w:rsidR="00435211">
        <w:rPr>
          <w:bCs/>
          <w:sz w:val="28"/>
          <w:szCs w:val="28"/>
          <w:lang w:val="uk-UA"/>
        </w:rPr>
        <w:t xml:space="preserve">, </w:t>
      </w:r>
      <w:r w:rsidR="00794C85">
        <w:rPr>
          <w:bCs/>
          <w:sz w:val="28"/>
          <w:szCs w:val="28"/>
          <w:lang w:val="uk-UA"/>
        </w:rPr>
        <w:t xml:space="preserve"> </w:t>
      </w:r>
      <w:r w:rsidR="00073447">
        <w:rPr>
          <w:bCs/>
          <w:sz w:val="28"/>
          <w:szCs w:val="28"/>
          <w:lang w:val="uk-UA"/>
        </w:rPr>
        <w:t xml:space="preserve"> </w:t>
      </w:r>
      <w:r w:rsidR="00811353">
        <w:rPr>
          <w:bCs/>
          <w:sz w:val="28"/>
          <w:szCs w:val="28"/>
          <w:lang w:val="uk-UA"/>
        </w:rPr>
        <w:t>на території Кагарлицької міської ради</w:t>
      </w:r>
      <w:r>
        <w:rPr>
          <w:bCs/>
          <w:sz w:val="28"/>
          <w:szCs w:val="28"/>
          <w:lang w:val="uk-UA"/>
        </w:rPr>
        <w:t>.</w:t>
      </w:r>
    </w:p>
    <w:p w:rsidR="003457DA" w:rsidRDefault="003457DA" w:rsidP="003457DA">
      <w:pPr>
        <w:ind w:firstLine="709"/>
        <w:jc w:val="both"/>
        <w:rPr>
          <w:bCs/>
          <w:sz w:val="28"/>
          <w:szCs w:val="28"/>
          <w:lang w:val="uk-UA"/>
        </w:rPr>
      </w:pPr>
    </w:p>
    <w:p w:rsidR="003457DA" w:rsidRPr="003457DA" w:rsidRDefault="009A409A" w:rsidP="003457DA">
      <w:pPr>
        <w:ind w:firstLine="709"/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="006D2447" w:rsidRPr="003457DA">
        <w:rPr>
          <w:sz w:val="28"/>
          <w:szCs w:val="28"/>
        </w:rPr>
        <w:t xml:space="preserve">. Контроль за виконанням даного </w:t>
      </w:r>
      <w:proofErr w:type="gramStart"/>
      <w:r w:rsidR="006D2447" w:rsidRPr="003457DA">
        <w:rPr>
          <w:sz w:val="28"/>
          <w:szCs w:val="28"/>
        </w:rPr>
        <w:t>р</w:t>
      </w:r>
      <w:proofErr w:type="gramEnd"/>
      <w:r w:rsidR="006D2447" w:rsidRPr="003457DA">
        <w:rPr>
          <w:sz w:val="28"/>
          <w:szCs w:val="28"/>
        </w:rPr>
        <w:t xml:space="preserve">ішення покласти на постійну комісію </w:t>
      </w:r>
      <w:r w:rsidR="003457DA" w:rsidRPr="003457DA">
        <w:rPr>
          <w:sz w:val="28"/>
          <w:szCs w:val="28"/>
          <w:lang w:val="uk-UA"/>
        </w:rPr>
        <w:t>міської ради з питань земельних відносин, екології та природокористування</w:t>
      </w:r>
      <w:r w:rsidR="003457DA">
        <w:rPr>
          <w:sz w:val="28"/>
          <w:szCs w:val="28"/>
          <w:lang w:val="uk-UA"/>
        </w:rPr>
        <w:t>.</w:t>
      </w:r>
    </w:p>
    <w:p w:rsidR="00134732" w:rsidRDefault="00134732" w:rsidP="00E365C7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0010EE" w:rsidRDefault="000010EE" w:rsidP="00E365C7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842BEE" w:rsidRDefault="00842BEE" w:rsidP="00842BEE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842BEE" w:rsidRDefault="00842BEE" w:rsidP="00842BEE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Міський голова                                             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</w:t>
      </w:r>
      <w:r>
        <w:rPr>
          <w:b/>
          <w:sz w:val="28"/>
          <w:szCs w:val="28"/>
        </w:rPr>
        <w:tab/>
        <w:t xml:space="preserve">       О.О. Панюта</w:t>
      </w:r>
    </w:p>
    <w:p w:rsidR="009A409A" w:rsidRDefault="009A409A" w:rsidP="00E365C7">
      <w:pPr>
        <w:ind w:firstLine="708"/>
        <w:jc w:val="both"/>
        <w:rPr>
          <w:color w:val="000000"/>
          <w:sz w:val="28"/>
          <w:szCs w:val="28"/>
          <w:lang w:val="uk-UA"/>
        </w:rPr>
      </w:pPr>
    </w:p>
    <w:sectPr w:rsidR="009A409A" w:rsidSect="00E9363D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451799C"/>
    <w:multiLevelType w:val="hybridMultilevel"/>
    <w:tmpl w:val="11F0AAC8"/>
    <w:lvl w:ilvl="0" w:tplc="F1E45C02">
      <w:start w:val="1"/>
      <w:numFmt w:val="decimal"/>
      <w:lvlText w:val="%1."/>
      <w:lvlJc w:val="left"/>
      <w:pPr>
        <w:tabs>
          <w:tab w:val="num" w:pos="301"/>
        </w:tabs>
        <w:ind w:left="30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363D"/>
    <w:rsid w:val="000010EE"/>
    <w:rsid w:val="00021E03"/>
    <w:rsid w:val="00031196"/>
    <w:rsid w:val="00031CC2"/>
    <w:rsid w:val="00043A2E"/>
    <w:rsid w:val="00062BF1"/>
    <w:rsid w:val="00073447"/>
    <w:rsid w:val="000766F4"/>
    <w:rsid w:val="00085A94"/>
    <w:rsid w:val="00086003"/>
    <w:rsid w:val="000B1281"/>
    <w:rsid w:val="000D4555"/>
    <w:rsid w:val="000E16D3"/>
    <w:rsid w:val="00134070"/>
    <w:rsid w:val="00134732"/>
    <w:rsid w:val="00150B19"/>
    <w:rsid w:val="001602E7"/>
    <w:rsid w:val="00160B51"/>
    <w:rsid w:val="001654BB"/>
    <w:rsid w:val="001830A3"/>
    <w:rsid w:val="00190E2F"/>
    <w:rsid w:val="00195942"/>
    <w:rsid w:val="001A5DFD"/>
    <w:rsid w:val="001C0A99"/>
    <w:rsid w:val="001C5A5C"/>
    <w:rsid w:val="001C5E0D"/>
    <w:rsid w:val="001D3417"/>
    <w:rsid w:val="001E4CAE"/>
    <w:rsid w:val="002435C1"/>
    <w:rsid w:val="002B3780"/>
    <w:rsid w:val="002B41D3"/>
    <w:rsid w:val="002D6F80"/>
    <w:rsid w:val="002D74D1"/>
    <w:rsid w:val="00317CA5"/>
    <w:rsid w:val="00322443"/>
    <w:rsid w:val="00343540"/>
    <w:rsid w:val="003457DA"/>
    <w:rsid w:val="0036004E"/>
    <w:rsid w:val="00361FDC"/>
    <w:rsid w:val="00371E70"/>
    <w:rsid w:val="00372C10"/>
    <w:rsid w:val="00384ED0"/>
    <w:rsid w:val="003D1718"/>
    <w:rsid w:val="00410989"/>
    <w:rsid w:val="0041597D"/>
    <w:rsid w:val="00435211"/>
    <w:rsid w:val="004C551D"/>
    <w:rsid w:val="004E4182"/>
    <w:rsid w:val="004E5817"/>
    <w:rsid w:val="004F25E1"/>
    <w:rsid w:val="0051310D"/>
    <w:rsid w:val="00520E69"/>
    <w:rsid w:val="00572E4D"/>
    <w:rsid w:val="005763B4"/>
    <w:rsid w:val="005778BB"/>
    <w:rsid w:val="005B5591"/>
    <w:rsid w:val="005C1B34"/>
    <w:rsid w:val="005C32F0"/>
    <w:rsid w:val="005D783F"/>
    <w:rsid w:val="005E2040"/>
    <w:rsid w:val="00601066"/>
    <w:rsid w:val="006125C0"/>
    <w:rsid w:val="00620FAF"/>
    <w:rsid w:val="00655B7A"/>
    <w:rsid w:val="006837E1"/>
    <w:rsid w:val="006A0990"/>
    <w:rsid w:val="006A2C7B"/>
    <w:rsid w:val="006A584F"/>
    <w:rsid w:val="006D12B2"/>
    <w:rsid w:val="006D2447"/>
    <w:rsid w:val="00706B53"/>
    <w:rsid w:val="00713FDE"/>
    <w:rsid w:val="007212A9"/>
    <w:rsid w:val="0072146F"/>
    <w:rsid w:val="00757551"/>
    <w:rsid w:val="007611F6"/>
    <w:rsid w:val="00775292"/>
    <w:rsid w:val="0078214C"/>
    <w:rsid w:val="007824F7"/>
    <w:rsid w:val="00784F60"/>
    <w:rsid w:val="00794C85"/>
    <w:rsid w:val="007B2EFF"/>
    <w:rsid w:val="007C0FC2"/>
    <w:rsid w:val="007E072C"/>
    <w:rsid w:val="007E0A46"/>
    <w:rsid w:val="0080777B"/>
    <w:rsid w:val="00811353"/>
    <w:rsid w:val="008304C4"/>
    <w:rsid w:val="00833BCB"/>
    <w:rsid w:val="00842BEE"/>
    <w:rsid w:val="00860B2C"/>
    <w:rsid w:val="0087182A"/>
    <w:rsid w:val="008A0591"/>
    <w:rsid w:val="008B08DF"/>
    <w:rsid w:val="008D0463"/>
    <w:rsid w:val="008D16E0"/>
    <w:rsid w:val="008F6059"/>
    <w:rsid w:val="009009C0"/>
    <w:rsid w:val="009106D0"/>
    <w:rsid w:val="009356DD"/>
    <w:rsid w:val="0094424E"/>
    <w:rsid w:val="009503E5"/>
    <w:rsid w:val="00950F9F"/>
    <w:rsid w:val="00951C7A"/>
    <w:rsid w:val="00967CA0"/>
    <w:rsid w:val="00993481"/>
    <w:rsid w:val="00995EBB"/>
    <w:rsid w:val="009A1A8A"/>
    <w:rsid w:val="009A409A"/>
    <w:rsid w:val="009D63A8"/>
    <w:rsid w:val="009E5DB5"/>
    <w:rsid w:val="00A04DB3"/>
    <w:rsid w:val="00A277BC"/>
    <w:rsid w:val="00A96A06"/>
    <w:rsid w:val="00A97C90"/>
    <w:rsid w:val="00AA4268"/>
    <w:rsid w:val="00AA7FBB"/>
    <w:rsid w:val="00AB2574"/>
    <w:rsid w:val="00AC085B"/>
    <w:rsid w:val="00AD0BF8"/>
    <w:rsid w:val="00AD5908"/>
    <w:rsid w:val="00AF74A9"/>
    <w:rsid w:val="00B0250C"/>
    <w:rsid w:val="00B1729D"/>
    <w:rsid w:val="00B3531E"/>
    <w:rsid w:val="00B70D6E"/>
    <w:rsid w:val="00B9277C"/>
    <w:rsid w:val="00BB4235"/>
    <w:rsid w:val="00BD67DE"/>
    <w:rsid w:val="00C0512B"/>
    <w:rsid w:val="00C25EB7"/>
    <w:rsid w:val="00C43604"/>
    <w:rsid w:val="00C73C0E"/>
    <w:rsid w:val="00C85B6D"/>
    <w:rsid w:val="00D13328"/>
    <w:rsid w:val="00D211F5"/>
    <w:rsid w:val="00D42662"/>
    <w:rsid w:val="00D44976"/>
    <w:rsid w:val="00D604E8"/>
    <w:rsid w:val="00D61E0F"/>
    <w:rsid w:val="00D67C11"/>
    <w:rsid w:val="00D70F0B"/>
    <w:rsid w:val="00D830F7"/>
    <w:rsid w:val="00DA0790"/>
    <w:rsid w:val="00DC4BB0"/>
    <w:rsid w:val="00DF01A8"/>
    <w:rsid w:val="00DF6D42"/>
    <w:rsid w:val="00E16FFB"/>
    <w:rsid w:val="00E3098B"/>
    <w:rsid w:val="00E365C7"/>
    <w:rsid w:val="00E7145D"/>
    <w:rsid w:val="00E80112"/>
    <w:rsid w:val="00E82575"/>
    <w:rsid w:val="00E9363D"/>
    <w:rsid w:val="00EB5301"/>
    <w:rsid w:val="00EC2542"/>
    <w:rsid w:val="00ED0170"/>
    <w:rsid w:val="00EF7B63"/>
    <w:rsid w:val="00F2308A"/>
    <w:rsid w:val="00F23F46"/>
    <w:rsid w:val="00F2724A"/>
    <w:rsid w:val="00F41DC4"/>
    <w:rsid w:val="00F6427C"/>
    <w:rsid w:val="00F65EE5"/>
    <w:rsid w:val="00F749DD"/>
    <w:rsid w:val="00FA63A8"/>
    <w:rsid w:val="00FB31ED"/>
    <w:rsid w:val="00FE71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A059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363D"/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paragraph" w:styleId="a3">
    <w:name w:val="Body Text Indent"/>
    <w:basedOn w:val="a"/>
    <w:link w:val="a4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rsid w:val="00E9363D"/>
    <w:rPr>
      <w:rFonts w:ascii="Times New Roman" w:eastAsia="Calibri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363D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semiHidden/>
    <w:unhideWhenUsed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B1729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rsid w:val="008A059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076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0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4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159</TotalTime>
  <Pages>1</Pages>
  <Words>908</Words>
  <Characters>518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1</cp:lastModifiedBy>
  <cp:revision>24</cp:revision>
  <cp:lastPrinted>2020-12-16T13:36:00Z</cp:lastPrinted>
  <dcterms:created xsi:type="dcterms:W3CDTF">2021-01-27T08:23:00Z</dcterms:created>
  <dcterms:modified xsi:type="dcterms:W3CDTF">2021-09-29T11:31:00Z</dcterms:modified>
</cp:coreProperties>
</file>